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25" w:rsidRPr="00C64E6B" w:rsidRDefault="00440525" w:rsidP="00440525">
      <w:pPr>
        <w:jc w:val="both"/>
        <w:rPr>
          <w:rFonts w:cs="David"/>
          <w:sz w:val="24"/>
          <w:szCs w:val="24"/>
          <w:rtl/>
        </w:rPr>
      </w:pPr>
      <w:bookmarkStart w:id="0" w:name="_GoBack"/>
    </w:p>
    <w:p w:rsidR="009B34E4" w:rsidRPr="00C64E6B" w:rsidRDefault="009B34E4" w:rsidP="00440525">
      <w:pPr>
        <w:jc w:val="center"/>
        <w:rPr>
          <w:b/>
          <w:bCs/>
          <w:sz w:val="24"/>
          <w:szCs w:val="24"/>
          <w:rtl/>
          <w:lang w:bidi="ar-LB"/>
        </w:rPr>
      </w:pPr>
      <w:r w:rsidRPr="00C64E6B">
        <w:rPr>
          <w:rFonts w:hint="cs"/>
          <w:b/>
          <w:bCs/>
          <w:sz w:val="24"/>
          <w:szCs w:val="24"/>
          <w:rtl/>
          <w:lang w:bidi="ar-LB"/>
        </w:rPr>
        <w:t xml:space="preserve">سلطة الضرائب في إسرائيل </w:t>
      </w:r>
    </w:p>
    <w:p w:rsidR="009B34E4" w:rsidRPr="00C64E6B" w:rsidRDefault="009B34E4" w:rsidP="009B34E4">
      <w:pPr>
        <w:jc w:val="center"/>
        <w:rPr>
          <w:b/>
          <w:bCs/>
          <w:sz w:val="24"/>
          <w:szCs w:val="24"/>
          <w:rtl/>
          <w:lang w:bidi="ar-LB"/>
        </w:rPr>
      </w:pPr>
      <w:r w:rsidRPr="00C64E6B">
        <w:rPr>
          <w:rFonts w:hint="cs"/>
          <w:b/>
          <w:bCs/>
          <w:sz w:val="24"/>
          <w:szCs w:val="24"/>
          <w:rtl/>
          <w:lang w:bidi="ar-LB"/>
        </w:rPr>
        <w:t xml:space="preserve">مناقصة علنية رقم </w:t>
      </w:r>
      <w:r w:rsidR="00440525" w:rsidRPr="00C64E6B">
        <w:rPr>
          <w:rFonts w:cs="David" w:hint="cs"/>
          <w:b/>
          <w:bCs/>
          <w:sz w:val="24"/>
          <w:szCs w:val="24"/>
          <w:rtl/>
        </w:rPr>
        <w:t xml:space="preserve">7/15 </w:t>
      </w:r>
      <w:r w:rsidRPr="00C64E6B">
        <w:rPr>
          <w:rFonts w:hint="cs"/>
          <w:b/>
          <w:bCs/>
          <w:sz w:val="24"/>
          <w:szCs w:val="24"/>
          <w:rtl/>
          <w:lang w:bidi="ar-LB"/>
        </w:rPr>
        <w:t xml:space="preserve">لتزويد كؤوس أحادية </w:t>
      </w:r>
      <w:proofErr w:type="gramStart"/>
      <w:r w:rsidRPr="00C64E6B">
        <w:rPr>
          <w:rFonts w:hint="cs"/>
          <w:b/>
          <w:bCs/>
          <w:sz w:val="24"/>
          <w:szCs w:val="24"/>
          <w:rtl/>
          <w:lang w:bidi="ar-LB"/>
        </w:rPr>
        <w:t>الاستعمال  للمشروبات</w:t>
      </w:r>
      <w:proofErr w:type="gramEnd"/>
      <w:r w:rsidRPr="00C64E6B">
        <w:rPr>
          <w:rFonts w:hint="cs"/>
          <w:b/>
          <w:bCs/>
          <w:sz w:val="24"/>
          <w:szCs w:val="24"/>
          <w:rtl/>
          <w:lang w:bidi="ar-LB"/>
        </w:rPr>
        <w:t xml:space="preserve"> الباردة والساخنة </w:t>
      </w:r>
    </w:p>
    <w:p w:rsidR="00660124" w:rsidRPr="00C64E6B" w:rsidRDefault="00440525" w:rsidP="00660124">
      <w:pPr>
        <w:spacing w:line="312" w:lineRule="auto"/>
        <w:ind w:left="566" w:hanging="566"/>
        <w:jc w:val="both"/>
        <w:rPr>
          <w:b/>
          <w:bCs/>
          <w:sz w:val="24"/>
          <w:szCs w:val="24"/>
          <w:rtl/>
          <w:lang w:bidi="ar-LB"/>
        </w:rPr>
      </w:pPr>
      <w:r w:rsidRPr="00C64E6B">
        <w:rPr>
          <w:rFonts w:cs="David" w:hint="cs"/>
          <w:sz w:val="24"/>
          <w:szCs w:val="24"/>
          <w:rtl/>
        </w:rPr>
        <w:t>1.</w:t>
      </w:r>
      <w:r w:rsidRPr="00C64E6B">
        <w:rPr>
          <w:rFonts w:cs="David" w:hint="cs"/>
          <w:sz w:val="24"/>
          <w:szCs w:val="24"/>
          <w:rtl/>
        </w:rPr>
        <w:tab/>
      </w:r>
      <w:r w:rsidR="009B0A63" w:rsidRPr="00C64E6B">
        <w:rPr>
          <w:rFonts w:hint="cs"/>
          <w:sz w:val="24"/>
          <w:szCs w:val="24"/>
          <w:rtl/>
          <w:lang w:bidi="ar-JO"/>
        </w:rPr>
        <w:t xml:space="preserve">سلطة الضرائب في </w:t>
      </w:r>
      <w:proofErr w:type="gramStart"/>
      <w:r w:rsidR="009B0A63" w:rsidRPr="00C64E6B">
        <w:rPr>
          <w:rFonts w:hint="cs"/>
          <w:sz w:val="24"/>
          <w:szCs w:val="24"/>
          <w:rtl/>
          <w:lang w:bidi="ar-JO"/>
        </w:rPr>
        <w:t>إسرائيل  (</w:t>
      </w:r>
      <w:proofErr w:type="gramEnd"/>
      <w:r w:rsidR="009B0A63" w:rsidRPr="00C64E6B">
        <w:rPr>
          <w:rFonts w:hint="cs"/>
          <w:sz w:val="24"/>
          <w:szCs w:val="24"/>
          <w:rtl/>
          <w:lang w:bidi="ar-JO"/>
        </w:rPr>
        <w:t xml:space="preserve"> فيما يلي :" </w:t>
      </w:r>
      <w:r w:rsidR="009B0A63" w:rsidRPr="00C64E6B">
        <w:rPr>
          <w:rFonts w:hint="cs"/>
          <w:b/>
          <w:bCs/>
          <w:sz w:val="24"/>
          <w:szCs w:val="24"/>
          <w:rtl/>
          <w:lang w:bidi="ar-JO"/>
        </w:rPr>
        <w:t>صاحبة الدعوة</w:t>
      </w:r>
      <w:r w:rsidR="009B0A63" w:rsidRPr="00C64E6B">
        <w:rPr>
          <w:rFonts w:hint="cs"/>
          <w:sz w:val="24"/>
          <w:szCs w:val="24"/>
          <w:rtl/>
          <w:lang w:bidi="ar-JO"/>
        </w:rPr>
        <w:t>")</w:t>
      </w:r>
      <w:r w:rsidR="009B0A63" w:rsidRPr="00C64E6B">
        <w:rPr>
          <w:rFonts w:hint="cs"/>
          <w:sz w:val="24"/>
          <w:szCs w:val="24"/>
          <w:rtl/>
          <w:lang w:bidi="ar-LB"/>
        </w:rPr>
        <w:t xml:space="preserve"> تطلب بهذا عروض لتزويد </w:t>
      </w:r>
      <w:r w:rsidR="009B0A63" w:rsidRPr="00C64E6B">
        <w:rPr>
          <w:rFonts w:hint="cs"/>
          <w:b/>
          <w:bCs/>
          <w:sz w:val="24"/>
          <w:szCs w:val="24"/>
          <w:rtl/>
          <w:lang w:bidi="ar-LB"/>
        </w:rPr>
        <w:t>كؤوس أحادية الاستعمال للمشروبات الباردة والساخنة</w:t>
      </w:r>
      <w:r w:rsidR="00660124" w:rsidRPr="00C64E6B">
        <w:rPr>
          <w:rFonts w:hint="cs"/>
          <w:b/>
          <w:bCs/>
          <w:sz w:val="24"/>
          <w:szCs w:val="24"/>
          <w:rtl/>
          <w:lang w:bidi="ar-LB"/>
        </w:rPr>
        <w:t xml:space="preserve"> </w:t>
      </w:r>
      <w:r w:rsidR="00660124" w:rsidRPr="00C64E6B">
        <w:rPr>
          <w:rFonts w:hint="cs"/>
          <w:sz w:val="24"/>
          <w:szCs w:val="24"/>
          <w:rtl/>
          <w:lang w:bidi="ar-LB"/>
        </w:rPr>
        <w:t xml:space="preserve">( </w:t>
      </w:r>
      <w:r w:rsidR="00660124" w:rsidRPr="00C64E6B">
        <w:rPr>
          <w:rFonts w:hint="cs"/>
          <w:b/>
          <w:bCs/>
          <w:sz w:val="24"/>
          <w:szCs w:val="24"/>
          <w:rtl/>
          <w:lang w:bidi="ar-LB"/>
        </w:rPr>
        <w:t>فيما يلي:" المناقصة</w:t>
      </w:r>
      <w:r w:rsidR="00660124" w:rsidRPr="00C64E6B">
        <w:rPr>
          <w:rFonts w:hint="cs"/>
          <w:sz w:val="24"/>
          <w:szCs w:val="24"/>
          <w:rtl/>
          <w:lang w:bidi="ar-LB"/>
        </w:rPr>
        <w:t xml:space="preserve"> ")</w:t>
      </w:r>
      <w:r w:rsidR="009B0A63" w:rsidRPr="00C64E6B">
        <w:rPr>
          <w:rFonts w:hint="cs"/>
          <w:sz w:val="24"/>
          <w:szCs w:val="24"/>
          <w:rtl/>
          <w:lang w:bidi="ar-LB"/>
        </w:rPr>
        <w:t>.</w:t>
      </w:r>
      <w:r w:rsidR="00660124" w:rsidRPr="00C64E6B">
        <w:rPr>
          <w:rFonts w:hint="cs"/>
          <w:b/>
          <w:bCs/>
          <w:sz w:val="24"/>
          <w:szCs w:val="24"/>
          <w:rtl/>
          <w:lang w:bidi="ar-LB"/>
        </w:rPr>
        <w:t xml:space="preserve"> </w:t>
      </w:r>
    </w:p>
    <w:p w:rsidR="005E4A97" w:rsidRPr="00C64E6B" w:rsidRDefault="00440525" w:rsidP="005E4A97">
      <w:pPr>
        <w:tabs>
          <w:tab w:val="left" w:pos="566"/>
        </w:tabs>
        <w:spacing w:after="60" w:line="312" w:lineRule="auto"/>
        <w:ind w:left="566" w:hanging="566"/>
        <w:jc w:val="both"/>
        <w:rPr>
          <w:sz w:val="24"/>
          <w:szCs w:val="24"/>
          <w:rtl/>
          <w:lang w:bidi="ar-LB"/>
        </w:rPr>
      </w:pPr>
      <w:r w:rsidRPr="00C64E6B">
        <w:rPr>
          <w:rFonts w:cs="David" w:hint="cs"/>
          <w:sz w:val="24"/>
          <w:szCs w:val="24"/>
          <w:rtl/>
        </w:rPr>
        <w:t>2.</w:t>
      </w:r>
      <w:r w:rsidRPr="00C64E6B">
        <w:rPr>
          <w:rFonts w:cs="David" w:hint="cs"/>
          <w:sz w:val="24"/>
          <w:szCs w:val="24"/>
          <w:rtl/>
        </w:rPr>
        <w:tab/>
      </w:r>
      <w:r w:rsidR="00660124" w:rsidRPr="00C64E6B">
        <w:rPr>
          <w:rFonts w:hint="cs"/>
          <w:sz w:val="24"/>
          <w:szCs w:val="24"/>
          <w:rtl/>
          <w:lang w:bidi="ar-LB"/>
        </w:rPr>
        <w:t>التعاقد هو تعاقد إطار لمدة سنة واحدة مع حفظ الإمكانية لصابة الدعوة بتمديد التعاقد 3 سنوات إضافية .</w:t>
      </w:r>
      <w:r w:rsidR="005E4A97" w:rsidRPr="00C64E6B">
        <w:rPr>
          <w:rFonts w:hint="cs"/>
          <w:sz w:val="24"/>
          <w:szCs w:val="24"/>
          <w:rtl/>
          <w:lang w:bidi="ar-LB"/>
        </w:rPr>
        <w:t xml:space="preserve"> </w:t>
      </w:r>
    </w:p>
    <w:p w:rsidR="002A1500" w:rsidRPr="00C64E6B" w:rsidRDefault="002A1500" w:rsidP="002A1500">
      <w:pPr>
        <w:rPr>
          <w:sz w:val="24"/>
          <w:szCs w:val="24"/>
          <w:lang w:bidi="ar-JO"/>
        </w:rPr>
      </w:pP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>3.</w:t>
      </w:r>
      <w:r w:rsidR="006A2A5E">
        <w:rPr>
          <w:rFonts w:ascii="Times New (W1)" w:hAnsi="Times New (W1)" w:cs="David" w:hint="cs"/>
          <w:spacing w:val="4"/>
          <w:sz w:val="24"/>
          <w:szCs w:val="24"/>
          <w:rtl/>
        </w:rPr>
        <w:t xml:space="preserve">     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 xml:space="preserve"> </w:t>
      </w:r>
      <w:r w:rsidRPr="00C64E6B">
        <w:rPr>
          <w:rFonts w:hint="cs"/>
          <w:sz w:val="24"/>
          <w:szCs w:val="24"/>
          <w:rtl/>
          <w:lang w:bidi="ar-JO"/>
        </w:rPr>
        <w:t xml:space="preserve">يجب على مقدم العرض أن يرفق المستندات التالية لعرضه كشرط للاشتراك بالمناقصة: </w:t>
      </w:r>
    </w:p>
    <w:p w:rsidR="002A1500" w:rsidRPr="00C64E6B" w:rsidRDefault="002A1500" w:rsidP="006A2A5E">
      <w:pPr>
        <w:numPr>
          <w:ilvl w:val="1"/>
          <w:numId w:val="1"/>
        </w:numPr>
        <w:tabs>
          <w:tab w:val="clear" w:pos="360"/>
          <w:tab w:val="num" w:pos="226"/>
        </w:tabs>
        <w:spacing w:after="0" w:line="240" w:lineRule="auto"/>
        <w:rPr>
          <w:sz w:val="24"/>
          <w:szCs w:val="24"/>
          <w:rtl/>
          <w:lang w:bidi="ar-JO"/>
        </w:rPr>
      </w:pPr>
      <w:r w:rsidRPr="00C64E6B">
        <w:rPr>
          <w:rFonts w:hint="cs"/>
          <w:sz w:val="24"/>
          <w:szCs w:val="24"/>
          <w:rtl/>
          <w:lang w:bidi="ar-JO"/>
        </w:rPr>
        <w:t xml:space="preserve"> 3.1 كافة التصاريح المطلوبة بموجب قانون صفقات الهيئا</w:t>
      </w:r>
      <w:proofErr w:type="gramStart"/>
      <w:r w:rsidRPr="00C64E6B">
        <w:rPr>
          <w:rFonts w:hint="cs"/>
          <w:sz w:val="24"/>
          <w:szCs w:val="24"/>
          <w:rtl/>
          <w:lang w:bidi="ar-JO"/>
        </w:rPr>
        <w:t>ت العمومية</w:t>
      </w:r>
      <w:proofErr w:type="gramEnd"/>
      <w:r w:rsidRPr="00C64E6B">
        <w:rPr>
          <w:rFonts w:hint="cs"/>
          <w:sz w:val="24"/>
          <w:szCs w:val="24"/>
          <w:rtl/>
          <w:lang w:bidi="ar-JO"/>
        </w:rPr>
        <w:t xml:space="preserve"> ، لسنة 1976.  </w:t>
      </w:r>
    </w:p>
    <w:p w:rsidR="002A1500" w:rsidRPr="00C64E6B" w:rsidRDefault="002A1500" w:rsidP="006A2A5E">
      <w:pPr>
        <w:numPr>
          <w:ilvl w:val="1"/>
          <w:numId w:val="1"/>
        </w:numPr>
        <w:spacing w:after="0" w:line="240" w:lineRule="auto"/>
        <w:ind w:left="793" w:hanging="793"/>
        <w:rPr>
          <w:sz w:val="24"/>
          <w:szCs w:val="24"/>
          <w:lang w:bidi="ar-JO"/>
        </w:rPr>
      </w:pPr>
      <w:r w:rsidRPr="00C64E6B">
        <w:rPr>
          <w:rFonts w:hint="cs"/>
          <w:sz w:val="24"/>
          <w:szCs w:val="24"/>
          <w:rtl/>
          <w:lang w:bidi="ar-JO"/>
        </w:rPr>
        <w:t>3.2</w:t>
      </w:r>
      <w:r w:rsidR="006A2A5E">
        <w:rPr>
          <w:rFonts w:hint="cs"/>
          <w:sz w:val="24"/>
          <w:szCs w:val="24"/>
          <w:rtl/>
        </w:rPr>
        <w:t xml:space="preserve">  </w:t>
      </w:r>
      <w:r w:rsidRPr="00C64E6B">
        <w:rPr>
          <w:rFonts w:hint="cs"/>
          <w:sz w:val="24"/>
          <w:szCs w:val="24"/>
          <w:rtl/>
          <w:lang w:bidi="ar-JO"/>
        </w:rPr>
        <w:t xml:space="preserve"> تصريح </w:t>
      </w:r>
      <w:proofErr w:type="spellStart"/>
      <w:r w:rsidRPr="00C64E6B">
        <w:rPr>
          <w:rFonts w:hint="cs"/>
          <w:sz w:val="24"/>
          <w:szCs w:val="24"/>
          <w:rtl/>
          <w:lang w:bidi="ar-JO"/>
        </w:rPr>
        <w:t>محتلن</w:t>
      </w:r>
      <w:proofErr w:type="spellEnd"/>
      <w:r w:rsidRPr="00C64E6B">
        <w:rPr>
          <w:rFonts w:hint="cs"/>
          <w:sz w:val="24"/>
          <w:szCs w:val="24"/>
          <w:rtl/>
          <w:lang w:bidi="ar-JO"/>
        </w:rPr>
        <w:t xml:space="preserve"> حول  التسجيل في السجل  المتعلق بالاتحادات  من نوع مقدم العرض وتصريح محامي </w:t>
      </w:r>
      <w:r w:rsidRPr="00C64E6B">
        <w:rPr>
          <w:rFonts w:hint="cs"/>
          <w:sz w:val="24"/>
          <w:szCs w:val="24"/>
          <w:rtl/>
          <w:lang w:bidi="ar-LB"/>
        </w:rPr>
        <w:t>أو مدقق حسابات</w:t>
      </w:r>
      <w:r w:rsidRPr="00C64E6B">
        <w:rPr>
          <w:rFonts w:hint="cs"/>
          <w:sz w:val="24"/>
          <w:szCs w:val="24"/>
          <w:rtl/>
          <w:lang w:bidi="ar-JO"/>
        </w:rPr>
        <w:t xml:space="preserve">. </w:t>
      </w:r>
    </w:p>
    <w:p w:rsidR="00440525" w:rsidRPr="00C64E6B" w:rsidRDefault="008C4FE4" w:rsidP="006A2A5E">
      <w:pPr>
        <w:numPr>
          <w:ilvl w:val="1"/>
          <w:numId w:val="1"/>
        </w:numPr>
        <w:spacing w:after="0" w:line="240" w:lineRule="auto"/>
        <w:ind w:left="935" w:hanging="935"/>
        <w:rPr>
          <w:rFonts w:cs="David"/>
          <w:sz w:val="24"/>
          <w:szCs w:val="24"/>
        </w:rPr>
      </w:pPr>
      <w:r w:rsidRPr="00C64E6B">
        <w:rPr>
          <w:rFonts w:hint="cs"/>
          <w:sz w:val="24"/>
          <w:szCs w:val="24"/>
          <w:rtl/>
        </w:rPr>
        <w:t>3.3</w:t>
      </w:r>
      <w:r w:rsidR="002A1500" w:rsidRPr="00C64E6B">
        <w:rPr>
          <w:rFonts w:hint="cs"/>
          <w:sz w:val="24"/>
          <w:szCs w:val="24"/>
          <w:rtl/>
          <w:lang w:bidi="ar-JO"/>
        </w:rPr>
        <w:t xml:space="preserve">. كفالة بنكية أو كفالة من شركة تأمين إسرائيلية لصالح وزارة المالية </w:t>
      </w:r>
      <w:proofErr w:type="spellStart"/>
      <w:r w:rsidR="002A1500" w:rsidRPr="00C64E6B">
        <w:rPr>
          <w:sz w:val="24"/>
          <w:szCs w:val="24"/>
          <w:rtl/>
          <w:lang w:bidi="ar-JO"/>
        </w:rPr>
        <w:t>–</w:t>
      </w:r>
      <w:proofErr w:type="spellEnd"/>
      <w:r w:rsidR="002A1500" w:rsidRPr="00C64E6B">
        <w:rPr>
          <w:rFonts w:hint="cs"/>
          <w:sz w:val="24"/>
          <w:szCs w:val="24"/>
          <w:rtl/>
          <w:lang w:bidi="ar-JO"/>
        </w:rPr>
        <w:t xml:space="preserve"> سلطة الضرائب في إسرائيل </w:t>
      </w:r>
      <w:proofErr w:type="spellStart"/>
      <w:r w:rsidR="002A1500" w:rsidRPr="00C64E6B">
        <w:rPr>
          <w:rFonts w:hint="cs"/>
          <w:sz w:val="24"/>
          <w:szCs w:val="24"/>
          <w:rtl/>
          <w:lang w:bidi="ar-JO"/>
        </w:rPr>
        <w:t>،</w:t>
      </w:r>
      <w:proofErr w:type="spellEnd"/>
      <w:r w:rsidR="002A1500" w:rsidRPr="00C64E6B">
        <w:rPr>
          <w:rFonts w:hint="cs"/>
          <w:sz w:val="24"/>
          <w:szCs w:val="24"/>
          <w:rtl/>
          <w:lang w:bidi="ar-JO"/>
        </w:rPr>
        <w:t xml:space="preserve"> </w:t>
      </w:r>
      <w:r w:rsidR="006A2A5E">
        <w:rPr>
          <w:rFonts w:hint="cs"/>
          <w:sz w:val="24"/>
          <w:szCs w:val="24"/>
          <w:rtl/>
        </w:rPr>
        <w:t xml:space="preserve"> </w:t>
      </w:r>
      <w:r w:rsidR="002A1500" w:rsidRPr="00C64E6B">
        <w:rPr>
          <w:rFonts w:hint="cs"/>
          <w:sz w:val="24"/>
          <w:szCs w:val="24"/>
          <w:rtl/>
          <w:lang w:bidi="ar-JO"/>
        </w:rPr>
        <w:t xml:space="preserve">مستقلة </w:t>
      </w:r>
      <w:r w:rsidRPr="00C64E6B">
        <w:rPr>
          <w:rFonts w:hint="cs"/>
          <w:sz w:val="24"/>
          <w:szCs w:val="24"/>
          <w:rtl/>
        </w:rPr>
        <w:t xml:space="preserve"> </w:t>
      </w:r>
      <w:r w:rsidRPr="00C64E6B">
        <w:rPr>
          <w:rFonts w:hint="cs"/>
          <w:sz w:val="24"/>
          <w:szCs w:val="24"/>
          <w:rtl/>
          <w:lang w:bidi="ar-LB"/>
        </w:rPr>
        <w:t xml:space="preserve">بالنص المرفق لمستندات المناقصة </w:t>
      </w:r>
      <w:r w:rsidR="002A1500" w:rsidRPr="00C64E6B">
        <w:rPr>
          <w:rFonts w:hint="cs"/>
          <w:sz w:val="24"/>
          <w:szCs w:val="24"/>
          <w:rtl/>
          <w:lang w:bidi="ar-JO"/>
        </w:rPr>
        <w:t xml:space="preserve"> بقيمة</w:t>
      </w:r>
      <w:r w:rsidRPr="00C64E6B">
        <w:rPr>
          <w:rFonts w:hint="cs"/>
          <w:sz w:val="24"/>
          <w:szCs w:val="24"/>
          <w:rtl/>
          <w:lang w:bidi="ar-JO"/>
        </w:rPr>
        <w:t xml:space="preserve"> 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 xml:space="preserve">2,000 </w:t>
      </w:r>
      <w:r w:rsidR="002A1500" w:rsidRPr="00C64E6B">
        <w:rPr>
          <w:rFonts w:hint="cs"/>
          <w:sz w:val="24"/>
          <w:szCs w:val="24"/>
          <w:rtl/>
          <w:lang w:bidi="ar-JO"/>
        </w:rPr>
        <w:t xml:space="preserve">  ش.ج  </w:t>
      </w:r>
      <w:r w:rsidRPr="00C64E6B">
        <w:rPr>
          <w:rFonts w:hint="cs"/>
          <w:sz w:val="24"/>
          <w:szCs w:val="24"/>
          <w:rtl/>
          <w:lang w:bidi="ar-JO"/>
        </w:rPr>
        <w:t>.</w:t>
      </w:r>
      <w:r w:rsidR="00440525" w:rsidRPr="00C64E6B">
        <w:rPr>
          <w:rFonts w:cs="David" w:hint="cs"/>
          <w:sz w:val="24"/>
          <w:szCs w:val="24"/>
          <w:rtl/>
        </w:rPr>
        <w:tab/>
        <w:t xml:space="preserve"> </w:t>
      </w:r>
    </w:p>
    <w:p w:rsidR="00151BE9" w:rsidRPr="00C64E6B" w:rsidRDefault="00151BE9" w:rsidP="008C4FE4">
      <w:pPr>
        <w:numPr>
          <w:ilvl w:val="1"/>
          <w:numId w:val="1"/>
        </w:numPr>
        <w:spacing w:after="0" w:line="240" w:lineRule="auto"/>
        <w:rPr>
          <w:rFonts w:cs="David"/>
          <w:sz w:val="24"/>
          <w:szCs w:val="24"/>
          <w:rtl/>
        </w:rPr>
      </w:pPr>
    </w:p>
    <w:p w:rsidR="00171234" w:rsidRPr="00C64E6B" w:rsidRDefault="00440525" w:rsidP="006A2A5E">
      <w:pPr>
        <w:ind w:left="226" w:hanging="226"/>
        <w:rPr>
          <w:sz w:val="24"/>
          <w:szCs w:val="24"/>
          <w:rtl/>
          <w:lang w:bidi="ar-JO"/>
        </w:rPr>
      </w:pPr>
      <w:r w:rsidRPr="00C64E6B">
        <w:rPr>
          <w:rFonts w:cs="David" w:hint="cs"/>
          <w:sz w:val="24"/>
          <w:szCs w:val="24"/>
          <w:rtl/>
        </w:rPr>
        <w:t>4.</w:t>
      </w:r>
      <w:r w:rsidR="00C64E6B" w:rsidRPr="00C64E6B">
        <w:rPr>
          <w:rFonts w:hint="cs"/>
          <w:sz w:val="24"/>
          <w:szCs w:val="24"/>
          <w:rtl/>
          <w:lang w:bidi="ar-JO"/>
        </w:rPr>
        <w:t xml:space="preserve"> </w:t>
      </w:r>
      <w:r w:rsidR="00151BE9" w:rsidRPr="00C64E6B">
        <w:rPr>
          <w:rFonts w:hint="cs"/>
          <w:sz w:val="24"/>
          <w:szCs w:val="24"/>
          <w:rtl/>
          <w:lang w:bidi="ar-JO"/>
        </w:rPr>
        <w:t>شرط حد أدنى للاشتراك بالمناقصة هو أن مقدم العرض</w:t>
      </w:r>
      <w:r w:rsidR="00151BE9" w:rsidRPr="00C64E6B">
        <w:rPr>
          <w:rFonts w:hint="cs"/>
          <w:sz w:val="24"/>
          <w:szCs w:val="24"/>
          <w:rtl/>
        </w:rPr>
        <w:t xml:space="preserve"> </w:t>
      </w:r>
      <w:r w:rsidR="00151BE9" w:rsidRPr="00C64E6B">
        <w:rPr>
          <w:rFonts w:hint="cs"/>
          <w:sz w:val="24"/>
          <w:szCs w:val="24"/>
          <w:rtl/>
          <w:lang w:bidi="ar-LB"/>
        </w:rPr>
        <w:t xml:space="preserve">هو </w:t>
      </w:r>
      <w:proofErr w:type="gramStart"/>
      <w:r w:rsidR="00151BE9" w:rsidRPr="00C64E6B">
        <w:rPr>
          <w:rFonts w:hint="cs"/>
          <w:sz w:val="24"/>
          <w:szCs w:val="24"/>
          <w:rtl/>
          <w:lang w:bidi="ar-LB"/>
        </w:rPr>
        <w:t>المالك ،</w:t>
      </w:r>
      <w:proofErr w:type="gramEnd"/>
      <w:r w:rsidR="00151BE9" w:rsidRPr="00C64E6B">
        <w:rPr>
          <w:rFonts w:hint="cs"/>
          <w:sz w:val="24"/>
          <w:szCs w:val="24"/>
          <w:rtl/>
          <w:lang w:bidi="ar-LB"/>
        </w:rPr>
        <w:t xml:space="preserve"> منتج أو مستورد للكؤوس أحادية الاستعمال للمشروبات الباردة والساخنة.</w:t>
      </w:r>
      <w:r w:rsidR="00171234" w:rsidRPr="00C64E6B">
        <w:rPr>
          <w:rFonts w:hint="cs"/>
          <w:sz w:val="24"/>
          <w:szCs w:val="24"/>
          <w:rtl/>
          <w:lang w:bidi="ar-LB"/>
        </w:rPr>
        <w:t xml:space="preserve"> يجب على مقدم العرض أن يرفق لعرضه أسماء ثلاثة (3) </w:t>
      </w:r>
      <w:r w:rsidR="00171234" w:rsidRPr="00C64E6B">
        <w:rPr>
          <w:rFonts w:hint="cs"/>
          <w:sz w:val="24"/>
          <w:szCs w:val="24"/>
          <w:rtl/>
          <w:lang w:bidi="ar-JO"/>
        </w:rPr>
        <w:t xml:space="preserve">أشخاص مسؤولين عن التواصل وتفاصيل الاتصال معهم،   قدم لهم الخدمات المطلوبة في السنوات 2014، 2015 </w:t>
      </w:r>
      <w:r w:rsidR="005A6F12" w:rsidRPr="00C64E6B">
        <w:rPr>
          <w:rFonts w:hint="cs"/>
          <w:sz w:val="24"/>
          <w:szCs w:val="24"/>
          <w:rtl/>
          <w:lang w:bidi="ar-JO"/>
        </w:rPr>
        <w:t>لإ</w:t>
      </w:r>
      <w:r w:rsidR="00171234" w:rsidRPr="00C64E6B">
        <w:rPr>
          <w:rFonts w:hint="cs"/>
          <w:sz w:val="24"/>
          <w:szCs w:val="24"/>
          <w:rtl/>
          <w:lang w:bidi="ar-JO"/>
        </w:rPr>
        <w:t xml:space="preserve">ثبات تجربته وخبرته كالمذكور </w:t>
      </w:r>
      <w:r w:rsidR="005A6F12" w:rsidRPr="00C64E6B">
        <w:rPr>
          <w:rFonts w:hint="cs"/>
          <w:sz w:val="24"/>
          <w:szCs w:val="24"/>
          <w:rtl/>
          <w:lang w:bidi="ar-JO"/>
        </w:rPr>
        <w:t xml:space="preserve">. </w:t>
      </w:r>
      <w:r w:rsidR="00171234" w:rsidRPr="00C64E6B">
        <w:rPr>
          <w:rFonts w:hint="cs"/>
          <w:sz w:val="24"/>
          <w:szCs w:val="24"/>
          <w:rtl/>
          <w:lang w:bidi="ar-JO"/>
        </w:rPr>
        <w:t xml:space="preserve"> ي</w:t>
      </w:r>
      <w:r w:rsidR="00F861A3" w:rsidRPr="00C64E6B">
        <w:rPr>
          <w:rFonts w:hint="cs"/>
          <w:sz w:val="24"/>
          <w:szCs w:val="24"/>
          <w:rtl/>
          <w:lang w:bidi="ar-JO"/>
        </w:rPr>
        <w:t xml:space="preserve">حتفظ صاحب الدعوة لنفسه بالحق بالطلب من مقدمي العروض أن يعرضوا أمامه مستندات إضافية في حالة تطلب الأمر ذلك ووفقاً </w:t>
      </w:r>
      <w:r w:rsidR="00C24445" w:rsidRPr="00C64E6B">
        <w:rPr>
          <w:rFonts w:hint="cs"/>
          <w:sz w:val="24"/>
          <w:szCs w:val="24"/>
          <w:rtl/>
          <w:lang w:bidi="ar-JO"/>
        </w:rPr>
        <w:t>لتقديراته</w:t>
      </w:r>
      <w:r w:rsidR="00F861A3" w:rsidRPr="00C64E6B">
        <w:rPr>
          <w:rFonts w:hint="cs"/>
          <w:sz w:val="24"/>
          <w:szCs w:val="24"/>
          <w:rtl/>
          <w:lang w:bidi="ar-JO"/>
        </w:rPr>
        <w:t xml:space="preserve"> الحصرية .</w:t>
      </w:r>
      <w:r w:rsidR="00C24445" w:rsidRPr="00C64E6B">
        <w:rPr>
          <w:rFonts w:hint="cs"/>
          <w:sz w:val="24"/>
          <w:szCs w:val="24"/>
          <w:rtl/>
          <w:lang w:bidi="ar-JO"/>
        </w:rPr>
        <w:t xml:space="preserve"> </w:t>
      </w:r>
    </w:p>
    <w:p w:rsidR="00C24445" w:rsidRPr="00C64E6B" w:rsidRDefault="00C24445" w:rsidP="00F861A3">
      <w:pPr>
        <w:rPr>
          <w:sz w:val="24"/>
          <w:szCs w:val="24"/>
          <w:rtl/>
          <w:lang w:bidi="ar-JO"/>
        </w:rPr>
      </w:pPr>
    </w:p>
    <w:p w:rsidR="00E37A50" w:rsidRPr="00C64E6B" w:rsidRDefault="00440525" w:rsidP="00EE2997">
      <w:pPr>
        <w:tabs>
          <w:tab w:val="left" w:pos="390"/>
        </w:tabs>
        <w:spacing w:after="60" w:line="360" w:lineRule="auto"/>
        <w:ind w:left="444" w:hanging="480"/>
        <w:jc w:val="both"/>
        <w:rPr>
          <w:sz w:val="24"/>
          <w:szCs w:val="24"/>
          <w:rtl/>
          <w:lang w:bidi="ar-LB"/>
        </w:rPr>
      </w:pPr>
      <w:bookmarkStart w:id="1" w:name="_Toc94500248"/>
      <w:r w:rsidRPr="00C64E6B">
        <w:rPr>
          <w:rFonts w:cs="David" w:hint="cs"/>
          <w:sz w:val="24"/>
          <w:szCs w:val="24"/>
          <w:rtl/>
        </w:rPr>
        <w:t xml:space="preserve">5. </w:t>
      </w:r>
      <w:r w:rsidRPr="00C64E6B">
        <w:rPr>
          <w:rFonts w:cs="David" w:hint="cs"/>
          <w:sz w:val="24"/>
          <w:szCs w:val="24"/>
          <w:rtl/>
        </w:rPr>
        <w:tab/>
      </w:r>
      <w:r w:rsidR="00EE2997" w:rsidRPr="00C64E6B">
        <w:rPr>
          <w:rFonts w:hint="cs"/>
          <w:sz w:val="24"/>
          <w:szCs w:val="24"/>
          <w:rtl/>
          <w:lang w:bidi="ar-LB"/>
        </w:rPr>
        <w:t xml:space="preserve">شرط للاشتراك بالمناقصة </w:t>
      </w:r>
      <w:proofErr w:type="gramStart"/>
      <w:r w:rsidR="00EE2997" w:rsidRPr="00C64E6B">
        <w:rPr>
          <w:rFonts w:hint="cs"/>
          <w:sz w:val="24"/>
          <w:szCs w:val="24"/>
          <w:rtl/>
          <w:lang w:bidi="ar-LB"/>
        </w:rPr>
        <w:t>هو</w:t>
      </w:r>
      <w:proofErr w:type="gramEnd"/>
      <w:r w:rsidR="00EE2997" w:rsidRPr="00C64E6B">
        <w:rPr>
          <w:rFonts w:hint="cs"/>
          <w:sz w:val="24"/>
          <w:szCs w:val="24"/>
          <w:rtl/>
          <w:lang w:bidi="ar-LB"/>
        </w:rPr>
        <w:t xml:space="preserve"> دفع مبلغ 500 ش.</w:t>
      </w:r>
      <w:proofErr w:type="gramStart"/>
      <w:r w:rsidR="00EE2997" w:rsidRPr="00C64E6B">
        <w:rPr>
          <w:rFonts w:hint="cs"/>
          <w:sz w:val="24"/>
          <w:szCs w:val="24"/>
          <w:rtl/>
          <w:lang w:bidi="ar-LB"/>
        </w:rPr>
        <w:t xml:space="preserve">ج </w:t>
      </w:r>
      <w:proofErr w:type="spellStart"/>
      <w:r w:rsidR="00EE2997" w:rsidRPr="00C64E6B">
        <w:rPr>
          <w:rFonts w:hint="cs"/>
          <w:sz w:val="24"/>
          <w:szCs w:val="24"/>
          <w:rtl/>
          <w:lang w:bidi="ar-LB"/>
        </w:rPr>
        <w:t>،</w:t>
      </w:r>
      <w:proofErr w:type="spellEnd"/>
      <w:proofErr w:type="gramEnd"/>
      <w:r w:rsidR="00EE2997" w:rsidRPr="00C64E6B">
        <w:rPr>
          <w:rFonts w:hint="cs"/>
          <w:sz w:val="24"/>
          <w:szCs w:val="24"/>
          <w:rtl/>
          <w:lang w:bidi="ar-LB"/>
        </w:rPr>
        <w:t xml:space="preserve"> </w:t>
      </w:r>
      <w:r w:rsidR="00EE2997" w:rsidRPr="00C64E6B">
        <w:rPr>
          <w:rFonts w:hint="cs"/>
          <w:b/>
          <w:bCs/>
          <w:sz w:val="24"/>
          <w:szCs w:val="24"/>
          <w:u w:val="single"/>
          <w:rtl/>
          <w:lang w:bidi="ar-LB"/>
        </w:rPr>
        <w:t>غير مسترد</w:t>
      </w:r>
      <w:r w:rsidR="00EE2997" w:rsidRPr="00C64E6B">
        <w:rPr>
          <w:rFonts w:hint="cs"/>
          <w:sz w:val="24"/>
          <w:szCs w:val="24"/>
          <w:rtl/>
          <w:lang w:bidi="ar-LB"/>
        </w:rPr>
        <w:t xml:space="preserve"> ، تُدفع لأمر صاحب الدعوة، لحساب رقم </w:t>
      </w:r>
      <w:r w:rsidRPr="00C64E6B">
        <w:rPr>
          <w:rFonts w:cs="David" w:hint="cs"/>
          <w:sz w:val="24"/>
          <w:szCs w:val="24"/>
          <w:rtl/>
        </w:rPr>
        <w:t xml:space="preserve"> 0-25001-1 </w:t>
      </w:r>
      <w:r w:rsidR="00EE2997" w:rsidRPr="00C64E6B">
        <w:rPr>
          <w:rFonts w:hint="cs"/>
          <w:sz w:val="24"/>
          <w:szCs w:val="24"/>
          <w:rtl/>
          <w:lang w:bidi="ar-LB"/>
        </w:rPr>
        <w:t>في كل فرع من فروع بنك البريد في جميع أرجاء البلاد.</w:t>
      </w:r>
      <w:r w:rsidR="00E37A50" w:rsidRPr="00C64E6B">
        <w:rPr>
          <w:rFonts w:hint="cs"/>
          <w:sz w:val="24"/>
          <w:szCs w:val="24"/>
          <w:rtl/>
          <w:lang w:bidi="ar-LB"/>
        </w:rPr>
        <w:t xml:space="preserve"> </w:t>
      </w:r>
    </w:p>
    <w:bookmarkEnd w:id="1"/>
    <w:p w:rsidR="00DD0701" w:rsidRPr="00C64E6B" w:rsidRDefault="00440525" w:rsidP="006A2A5E">
      <w:pPr>
        <w:ind w:left="509" w:hanging="509"/>
        <w:rPr>
          <w:sz w:val="24"/>
          <w:szCs w:val="24"/>
          <w:rtl/>
          <w:lang w:bidi="ar-JO"/>
        </w:rPr>
      </w:pPr>
      <w:r w:rsidRPr="00C64E6B">
        <w:rPr>
          <w:rFonts w:cs="David" w:hint="cs"/>
          <w:sz w:val="24"/>
          <w:szCs w:val="24"/>
          <w:rtl/>
        </w:rPr>
        <w:t>6.</w:t>
      </w:r>
      <w:r w:rsidRPr="00C64E6B">
        <w:rPr>
          <w:rFonts w:cs="David" w:hint="cs"/>
          <w:sz w:val="24"/>
          <w:szCs w:val="24"/>
          <w:rtl/>
        </w:rPr>
        <w:tab/>
      </w:r>
      <w:r w:rsidR="00DD0701" w:rsidRPr="00C64E6B">
        <w:rPr>
          <w:rFonts w:hint="cs"/>
          <w:sz w:val="24"/>
          <w:szCs w:val="24"/>
          <w:rtl/>
          <w:lang w:bidi="ar-JO"/>
        </w:rPr>
        <w:t xml:space="preserve">يجب على مقدم العرض أن يستوفي كافة شروط الحد الأدنى الإضافية وكافة الطلبات حسب المفصل في </w:t>
      </w:r>
      <w:proofErr w:type="gramStart"/>
      <w:r w:rsidR="00DD0701" w:rsidRPr="00C64E6B">
        <w:rPr>
          <w:rFonts w:hint="cs"/>
          <w:sz w:val="24"/>
          <w:szCs w:val="24"/>
          <w:rtl/>
          <w:lang w:bidi="ar-JO"/>
        </w:rPr>
        <w:t>المناقصة .</w:t>
      </w:r>
      <w:proofErr w:type="gramEnd"/>
    </w:p>
    <w:p w:rsidR="00B32D44" w:rsidRPr="00C64E6B" w:rsidRDefault="00440525" w:rsidP="00FC155B">
      <w:pPr>
        <w:tabs>
          <w:tab w:val="left" w:pos="566"/>
          <w:tab w:val="left" w:pos="926"/>
        </w:tabs>
        <w:spacing w:after="60" w:line="312" w:lineRule="auto"/>
        <w:ind w:left="566" w:hanging="566"/>
        <w:jc w:val="both"/>
        <w:rPr>
          <w:sz w:val="24"/>
          <w:szCs w:val="24"/>
          <w:rtl/>
          <w:lang w:bidi="ar-LB"/>
        </w:rPr>
      </w:pP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>7.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="00B32D44" w:rsidRPr="00C64E6B">
        <w:rPr>
          <w:rFonts w:hint="cs"/>
          <w:sz w:val="24"/>
          <w:szCs w:val="24"/>
          <w:rtl/>
          <w:lang w:bidi="ar-JO"/>
        </w:rPr>
        <w:t>يمكن الحصول على مستندات المناقصة من سلطة الضرائب في إسرائيل</w:t>
      </w:r>
      <w:r w:rsidR="00B32D44" w:rsidRPr="00C64E6B">
        <w:rPr>
          <w:rFonts w:hint="cs"/>
          <w:sz w:val="24"/>
          <w:szCs w:val="24"/>
          <w:rtl/>
          <w:lang w:bidi="ar-LB"/>
        </w:rPr>
        <w:t xml:space="preserve">- فرع ضريبة الدخل </w:t>
      </w:r>
      <w:proofErr w:type="spellStart"/>
      <w:r w:rsidR="00B32D44" w:rsidRPr="00C64E6B">
        <w:rPr>
          <w:rFonts w:hint="cs"/>
          <w:sz w:val="24"/>
          <w:szCs w:val="24"/>
          <w:rtl/>
          <w:lang w:bidi="ar-JO"/>
        </w:rPr>
        <w:t>،</w:t>
      </w:r>
      <w:proofErr w:type="spellEnd"/>
      <w:r w:rsidR="00B32D44" w:rsidRPr="00C64E6B">
        <w:rPr>
          <w:rFonts w:hint="cs"/>
          <w:sz w:val="24"/>
          <w:szCs w:val="24"/>
          <w:rtl/>
          <w:lang w:bidi="ar-JO"/>
        </w:rPr>
        <w:t xml:space="preserve">  شارع كنفي </w:t>
      </w:r>
      <w:proofErr w:type="spellStart"/>
      <w:r w:rsidR="00B32D44" w:rsidRPr="00C64E6B">
        <w:rPr>
          <w:rFonts w:hint="cs"/>
          <w:sz w:val="24"/>
          <w:szCs w:val="24"/>
          <w:rtl/>
          <w:lang w:bidi="ar-JO"/>
        </w:rPr>
        <w:t>نشريم</w:t>
      </w:r>
      <w:proofErr w:type="spellEnd"/>
      <w:r w:rsidR="00B32D44" w:rsidRPr="00C64E6B">
        <w:rPr>
          <w:rFonts w:hint="cs"/>
          <w:sz w:val="24"/>
          <w:szCs w:val="24"/>
          <w:rtl/>
          <w:lang w:bidi="ar-JO"/>
        </w:rPr>
        <w:t xml:space="preserve"> </w:t>
      </w:r>
      <w:proofErr w:type="spellStart"/>
      <w:r w:rsidR="00B32D44" w:rsidRPr="00C64E6B">
        <w:rPr>
          <w:rFonts w:hint="cs"/>
          <w:sz w:val="24"/>
          <w:szCs w:val="24"/>
          <w:rtl/>
          <w:lang w:bidi="ar-JO"/>
        </w:rPr>
        <w:t>5،</w:t>
      </w:r>
      <w:proofErr w:type="spellEnd"/>
      <w:r w:rsidR="00B32D44" w:rsidRPr="00C64E6B">
        <w:rPr>
          <w:rFonts w:hint="cs"/>
          <w:sz w:val="24"/>
          <w:szCs w:val="24"/>
          <w:rtl/>
          <w:lang w:bidi="ar-JO"/>
        </w:rPr>
        <w:t xml:space="preserve"> القدس  </w:t>
      </w:r>
      <w:proofErr w:type="spellStart"/>
      <w:r w:rsidR="00B32D44" w:rsidRPr="00C64E6B">
        <w:rPr>
          <w:rFonts w:hint="cs"/>
          <w:sz w:val="24"/>
          <w:szCs w:val="24"/>
          <w:rtl/>
          <w:lang w:bidi="ar-JO"/>
        </w:rPr>
        <w:t>،</w:t>
      </w:r>
      <w:proofErr w:type="spellEnd"/>
      <w:r w:rsidR="00B32D44" w:rsidRPr="00C64E6B">
        <w:rPr>
          <w:rFonts w:hint="cs"/>
          <w:sz w:val="24"/>
          <w:szCs w:val="24"/>
          <w:rtl/>
          <w:lang w:bidi="ar-JO"/>
        </w:rPr>
        <w:t xml:space="preserve"> الطابق الثاني غرفة رقم 250  </w:t>
      </w:r>
      <w:proofErr w:type="spellStart"/>
      <w:r w:rsidR="00B32D44" w:rsidRPr="00C64E6B">
        <w:rPr>
          <w:rFonts w:hint="cs"/>
          <w:sz w:val="24"/>
          <w:szCs w:val="24"/>
          <w:rtl/>
          <w:lang w:bidi="ar-JO"/>
        </w:rPr>
        <w:t>(</w:t>
      </w:r>
      <w:proofErr w:type="spellEnd"/>
      <w:r w:rsidR="00B32D44" w:rsidRPr="00C64E6B">
        <w:rPr>
          <w:rFonts w:hint="cs"/>
          <w:sz w:val="24"/>
          <w:szCs w:val="24"/>
          <w:rtl/>
          <w:lang w:bidi="ar-JO"/>
        </w:rPr>
        <w:t xml:space="preserve"> </w:t>
      </w:r>
      <w:r w:rsidR="00FC155B">
        <w:rPr>
          <w:rFonts w:hint="cs"/>
          <w:sz w:val="24"/>
          <w:szCs w:val="24"/>
          <w:rtl/>
          <w:lang w:bidi="ar-JO"/>
        </w:rPr>
        <w:t>دينا</w:t>
      </w:r>
      <w:r w:rsidR="00B32D44" w:rsidRPr="00C64E6B">
        <w:rPr>
          <w:rFonts w:hint="cs"/>
          <w:sz w:val="24"/>
          <w:szCs w:val="24"/>
          <w:rtl/>
          <w:lang w:bidi="ar-JO"/>
        </w:rPr>
        <w:t xml:space="preserve"> </w:t>
      </w:r>
      <w:proofErr w:type="spellStart"/>
      <w:r w:rsidR="00B32D44" w:rsidRPr="00C64E6B">
        <w:rPr>
          <w:rFonts w:hint="cs"/>
          <w:sz w:val="24"/>
          <w:szCs w:val="24"/>
          <w:rtl/>
          <w:lang w:bidi="ar-JO"/>
        </w:rPr>
        <w:t>أصياج</w:t>
      </w:r>
      <w:proofErr w:type="spellEnd"/>
      <w:r w:rsidR="00B32D44" w:rsidRPr="00C64E6B">
        <w:rPr>
          <w:rFonts w:hint="cs"/>
          <w:sz w:val="24"/>
          <w:szCs w:val="24"/>
          <w:rtl/>
          <w:lang w:bidi="ar-JO"/>
        </w:rPr>
        <w:t xml:space="preserve"> هاتف رقم  </w:t>
      </w:r>
      <w:r w:rsidRPr="00C64E6B">
        <w:rPr>
          <w:rFonts w:cs="David" w:hint="cs"/>
          <w:sz w:val="24"/>
          <w:szCs w:val="24"/>
          <w:rtl/>
        </w:rPr>
        <w:t xml:space="preserve">02-6559560). </w:t>
      </w:r>
      <w:r w:rsidR="00B32D44" w:rsidRPr="00C64E6B">
        <w:rPr>
          <w:rFonts w:hint="cs"/>
          <w:sz w:val="24"/>
          <w:szCs w:val="24"/>
          <w:rtl/>
          <w:lang w:bidi="ar-LB"/>
        </w:rPr>
        <w:t xml:space="preserve">أو تنزيلها من موقع انترنت سلطة الضرائب . </w:t>
      </w:r>
    </w:p>
    <w:p w:rsidR="00440525" w:rsidRPr="00C64E6B" w:rsidRDefault="00440525" w:rsidP="00AF5AF0">
      <w:pPr>
        <w:spacing w:after="60" w:line="312" w:lineRule="auto"/>
        <w:ind w:left="566" w:hanging="566"/>
        <w:jc w:val="both"/>
        <w:rPr>
          <w:rFonts w:cs="David"/>
          <w:sz w:val="24"/>
          <w:szCs w:val="24"/>
          <w:rtl/>
        </w:rPr>
      </w:pPr>
      <w:r w:rsidRPr="00C64E6B">
        <w:rPr>
          <w:rFonts w:cs="David" w:hint="cs"/>
          <w:sz w:val="24"/>
          <w:szCs w:val="24"/>
          <w:rtl/>
        </w:rPr>
        <w:t>8.</w:t>
      </w:r>
      <w:r w:rsidRPr="00C64E6B">
        <w:rPr>
          <w:rFonts w:cs="David" w:hint="cs"/>
          <w:sz w:val="24"/>
          <w:szCs w:val="24"/>
          <w:rtl/>
        </w:rPr>
        <w:tab/>
      </w:r>
      <w:r w:rsidR="00AF5AF0" w:rsidRPr="00C64E6B">
        <w:rPr>
          <w:rFonts w:hint="cs"/>
          <w:sz w:val="24"/>
          <w:szCs w:val="24"/>
          <w:rtl/>
          <w:lang w:bidi="ar-LB"/>
        </w:rPr>
        <w:t xml:space="preserve">يجب إدخال العروض لصندوق المناقصات الموجود في سلطة الضرائب في إسرائيل </w:t>
      </w:r>
      <w:r w:rsidR="00AF5AF0" w:rsidRPr="00C64E6B">
        <w:rPr>
          <w:sz w:val="24"/>
          <w:szCs w:val="24"/>
          <w:rtl/>
          <w:lang w:bidi="ar-LB"/>
        </w:rPr>
        <w:t>–</w:t>
      </w:r>
      <w:r w:rsidR="00AF5AF0" w:rsidRPr="00C64E6B">
        <w:rPr>
          <w:rFonts w:hint="cs"/>
          <w:sz w:val="24"/>
          <w:szCs w:val="24"/>
          <w:rtl/>
          <w:lang w:bidi="ar-LB"/>
        </w:rPr>
        <w:t xml:space="preserve"> فرع ضريبة الدخل </w:t>
      </w:r>
      <w:proofErr w:type="spellStart"/>
      <w:r w:rsidR="00AF5AF0" w:rsidRPr="00C64E6B">
        <w:rPr>
          <w:rFonts w:hint="cs"/>
          <w:sz w:val="24"/>
          <w:szCs w:val="24"/>
          <w:rtl/>
          <w:lang w:bidi="ar-LB"/>
        </w:rPr>
        <w:t>،</w:t>
      </w:r>
      <w:proofErr w:type="spellEnd"/>
      <w:r w:rsidR="00AF5AF0" w:rsidRPr="00C64E6B">
        <w:rPr>
          <w:rFonts w:hint="cs"/>
          <w:sz w:val="24"/>
          <w:szCs w:val="24"/>
          <w:rtl/>
          <w:lang w:bidi="ar-LB"/>
        </w:rPr>
        <w:t xml:space="preserve"> شارع كنفي </w:t>
      </w:r>
      <w:proofErr w:type="spellStart"/>
      <w:r w:rsidR="00AF5AF0" w:rsidRPr="00C64E6B">
        <w:rPr>
          <w:rFonts w:hint="cs"/>
          <w:sz w:val="24"/>
          <w:szCs w:val="24"/>
          <w:rtl/>
          <w:lang w:bidi="ar-LB"/>
        </w:rPr>
        <w:t>نشريم</w:t>
      </w:r>
      <w:proofErr w:type="spellEnd"/>
      <w:r w:rsidR="00AF5AF0" w:rsidRPr="00C64E6B">
        <w:rPr>
          <w:rFonts w:hint="cs"/>
          <w:sz w:val="24"/>
          <w:szCs w:val="24"/>
          <w:rtl/>
          <w:lang w:bidi="ar-LB"/>
        </w:rPr>
        <w:t xml:space="preserve"> </w:t>
      </w:r>
      <w:proofErr w:type="spellStart"/>
      <w:r w:rsidR="00AF5AF0" w:rsidRPr="00C64E6B">
        <w:rPr>
          <w:rFonts w:hint="cs"/>
          <w:sz w:val="24"/>
          <w:szCs w:val="24"/>
          <w:rtl/>
          <w:lang w:bidi="ar-LB"/>
        </w:rPr>
        <w:t>5،</w:t>
      </w:r>
      <w:proofErr w:type="spellEnd"/>
      <w:r w:rsidR="00AF5AF0" w:rsidRPr="00C64E6B">
        <w:rPr>
          <w:rFonts w:hint="cs"/>
          <w:sz w:val="24"/>
          <w:szCs w:val="24"/>
          <w:rtl/>
          <w:lang w:bidi="ar-LB"/>
        </w:rPr>
        <w:t xml:space="preserve"> </w:t>
      </w:r>
      <w:proofErr w:type="spellStart"/>
      <w:r w:rsidR="00AF5AF0" w:rsidRPr="00C64E6B">
        <w:rPr>
          <w:rFonts w:hint="cs"/>
          <w:sz w:val="24"/>
          <w:szCs w:val="24"/>
          <w:rtl/>
          <w:lang w:bidi="ar-LB"/>
        </w:rPr>
        <w:t>القدس،</w:t>
      </w:r>
      <w:proofErr w:type="spellEnd"/>
      <w:r w:rsidR="00AF5AF0" w:rsidRPr="00C64E6B">
        <w:rPr>
          <w:rFonts w:hint="cs"/>
          <w:sz w:val="24"/>
          <w:szCs w:val="24"/>
          <w:rtl/>
          <w:lang w:bidi="ar-LB"/>
        </w:rPr>
        <w:t xml:space="preserve"> الطابق الثاني ، غرفة</w:t>
      </w:r>
      <w:r w:rsidRPr="00C64E6B">
        <w:rPr>
          <w:rFonts w:cs="David" w:hint="cs"/>
          <w:sz w:val="24"/>
          <w:szCs w:val="24"/>
          <w:rtl/>
        </w:rPr>
        <w:t xml:space="preserve"> 279 </w:t>
      </w:r>
      <w:r w:rsidR="00AF5AF0" w:rsidRPr="00C64E6B">
        <w:rPr>
          <w:rFonts w:hint="cs"/>
          <w:sz w:val="24"/>
          <w:szCs w:val="24"/>
          <w:rtl/>
          <w:lang w:bidi="ar-LB"/>
        </w:rPr>
        <w:t xml:space="preserve"> لغاية تاريخ </w:t>
      </w:r>
      <w:r w:rsidRPr="00C64E6B">
        <w:rPr>
          <w:rFonts w:cs="David" w:hint="cs"/>
          <w:sz w:val="24"/>
          <w:szCs w:val="24"/>
          <w:rtl/>
        </w:rPr>
        <w:t xml:space="preserve">5.1.2016  </w:t>
      </w:r>
      <w:r w:rsidR="00AF5AF0" w:rsidRPr="00C64E6B">
        <w:rPr>
          <w:rFonts w:cs="Arial" w:hint="cs"/>
          <w:sz w:val="24"/>
          <w:szCs w:val="24"/>
          <w:rtl/>
          <w:lang w:bidi="ar-LB"/>
        </w:rPr>
        <w:t>الساعة</w:t>
      </w:r>
      <w:r w:rsidRPr="00C64E6B">
        <w:rPr>
          <w:rFonts w:cs="David" w:hint="cs"/>
          <w:sz w:val="24"/>
          <w:szCs w:val="24"/>
          <w:rtl/>
        </w:rPr>
        <w:t xml:space="preserve"> 12:00.</w:t>
      </w:r>
    </w:p>
    <w:p w:rsidR="005D49C1" w:rsidRPr="00C64E6B" w:rsidRDefault="00440525" w:rsidP="00440525">
      <w:pPr>
        <w:spacing w:after="60" w:line="312" w:lineRule="auto"/>
        <w:ind w:left="566" w:hanging="566"/>
        <w:jc w:val="both"/>
        <w:rPr>
          <w:sz w:val="24"/>
          <w:szCs w:val="24"/>
          <w:rtl/>
          <w:lang w:bidi="ar-LB"/>
        </w:rPr>
      </w:pPr>
      <w:r w:rsidRPr="00C64E6B">
        <w:rPr>
          <w:rFonts w:cs="David" w:hint="cs"/>
          <w:sz w:val="24"/>
          <w:szCs w:val="24"/>
          <w:rtl/>
        </w:rPr>
        <w:lastRenderedPageBreak/>
        <w:t>9.</w:t>
      </w:r>
      <w:r w:rsidRPr="00C64E6B">
        <w:rPr>
          <w:rFonts w:cs="David" w:hint="cs"/>
          <w:sz w:val="24"/>
          <w:szCs w:val="24"/>
          <w:rtl/>
        </w:rPr>
        <w:tab/>
      </w:r>
      <w:r w:rsidR="00007EBC" w:rsidRPr="00C64E6B">
        <w:rPr>
          <w:rFonts w:hint="cs"/>
          <w:sz w:val="24"/>
          <w:szCs w:val="24"/>
          <w:rtl/>
          <w:lang w:bidi="ar-LB"/>
        </w:rPr>
        <w:t>يحق لصاحب الدعوة عدم قبول أي عرض من العروض المقدمة و/أو إلغ</w:t>
      </w:r>
      <w:r w:rsidR="005D49C1" w:rsidRPr="00C64E6B">
        <w:rPr>
          <w:rFonts w:hint="cs"/>
          <w:sz w:val="24"/>
          <w:szCs w:val="24"/>
          <w:rtl/>
          <w:lang w:bidi="ar-LB"/>
        </w:rPr>
        <w:t>ا</w:t>
      </w:r>
      <w:r w:rsidR="00007EBC" w:rsidRPr="00C64E6B">
        <w:rPr>
          <w:rFonts w:hint="cs"/>
          <w:sz w:val="24"/>
          <w:szCs w:val="24"/>
          <w:rtl/>
          <w:lang w:bidi="ar-LB"/>
        </w:rPr>
        <w:t xml:space="preserve">ء </w:t>
      </w:r>
      <w:proofErr w:type="gramStart"/>
      <w:r w:rsidR="00007EBC" w:rsidRPr="00C64E6B">
        <w:rPr>
          <w:rFonts w:hint="cs"/>
          <w:sz w:val="24"/>
          <w:szCs w:val="24"/>
          <w:rtl/>
          <w:lang w:bidi="ar-LB"/>
        </w:rPr>
        <w:t>المناقصة .</w:t>
      </w:r>
      <w:proofErr w:type="gramEnd"/>
      <w:r w:rsidR="005D49C1" w:rsidRPr="00C64E6B">
        <w:rPr>
          <w:rFonts w:hint="cs"/>
          <w:sz w:val="24"/>
          <w:szCs w:val="24"/>
          <w:rtl/>
          <w:lang w:bidi="ar-LB"/>
        </w:rPr>
        <w:t xml:space="preserve"> </w:t>
      </w:r>
    </w:p>
    <w:p w:rsidR="00DF1618" w:rsidRPr="00C64E6B" w:rsidRDefault="00440525" w:rsidP="00440525">
      <w:pPr>
        <w:tabs>
          <w:tab w:val="left" w:pos="566"/>
        </w:tabs>
        <w:spacing w:after="60" w:line="312" w:lineRule="auto"/>
        <w:jc w:val="both"/>
        <w:rPr>
          <w:sz w:val="24"/>
          <w:szCs w:val="24"/>
          <w:rtl/>
          <w:lang w:bidi="ar-LB"/>
        </w:rPr>
      </w:pP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>10.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="005D49C1" w:rsidRPr="00C64E6B">
        <w:rPr>
          <w:rFonts w:ascii="Times New (W1)" w:hAnsi="Times New (W1)" w:hint="cs"/>
          <w:spacing w:val="4"/>
          <w:sz w:val="24"/>
          <w:szCs w:val="24"/>
          <w:rtl/>
          <w:lang w:bidi="ar-LB"/>
        </w:rPr>
        <w:t xml:space="preserve">يُطلب من الفائز بالمناقصة التوقيع على اتفاقية </w:t>
      </w:r>
      <w:r w:rsidR="007B01E0" w:rsidRPr="00C64E6B">
        <w:rPr>
          <w:rFonts w:ascii="Times New (W1)" w:hAnsi="Times New (W1)" w:hint="cs"/>
          <w:spacing w:val="4"/>
          <w:sz w:val="24"/>
          <w:szCs w:val="24"/>
          <w:rtl/>
          <w:lang w:bidi="ar-LB"/>
        </w:rPr>
        <w:t>بصيغة الاتفاقية المرفقة لمستندات المناقصة.</w:t>
      </w:r>
      <w:r w:rsidR="00DF1618" w:rsidRPr="00C64E6B">
        <w:rPr>
          <w:rFonts w:hint="cs"/>
          <w:sz w:val="24"/>
          <w:szCs w:val="24"/>
          <w:rtl/>
          <w:lang w:bidi="ar-LB"/>
        </w:rPr>
        <w:t xml:space="preserve"> </w:t>
      </w:r>
    </w:p>
    <w:p w:rsidR="00440525" w:rsidRPr="00C64E6B" w:rsidRDefault="00440525" w:rsidP="00DF1618">
      <w:pPr>
        <w:tabs>
          <w:tab w:val="left" w:pos="566"/>
        </w:tabs>
        <w:spacing w:after="60" w:line="312" w:lineRule="auto"/>
        <w:ind w:left="566" w:hanging="566"/>
        <w:rPr>
          <w:rFonts w:cs="David"/>
          <w:sz w:val="24"/>
          <w:szCs w:val="24"/>
          <w:rtl/>
        </w:rPr>
      </w:pP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>11.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="00DF1618" w:rsidRPr="00C64E6B">
        <w:rPr>
          <w:rFonts w:ascii="Times New (W1)" w:hAnsi="Times New (W1)" w:hint="cs"/>
          <w:spacing w:val="4"/>
          <w:sz w:val="24"/>
          <w:szCs w:val="24"/>
          <w:rtl/>
          <w:lang w:bidi="ar-LB"/>
        </w:rPr>
        <w:t xml:space="preserve">يمكن الاطلاع  على مستندات المناقصة في موقع الانترنت بالعنوان  </w:t>
      </w:r>
      <w:r w:rsidRPr="00C64E6B">
        <w:rPr>
          <w:rFonts w:cs="David" w:hint="cs"/>
          <w:sz w:val="24"/>
          <w:szCs w:val="24"/>
        </w:rPr>
        <w:t>TAXES.GOV.IL</w:t>
      </w:r>
      <w:r w:rsidRPr="00C64E6B">
        <w:rPr>
          <w:rFonts w:cs="David" w:hint="cs"/>
          <w:sz w:val="24"/>
          <w:szCs w:val="24"/>
          <w:rtl/>
        </w:rPr>
        <w:t xml:space="preserve"> </w:t>
      </w:r>
    </w:p>
    <w:p w:rsidR="0040400B" w:rsidRPr="00C64E6B" w:rsidRDefault="00440525" w:rsidP="0040400B">
      <w:pPr>
        <w:tabs>
          <w:tab w:val="left" w:pos="566"/>
        </w:tabs>
        <w:spacing w:after="60" w:line="312" w:lineRule="auto"/>
        <w:jc w:val="both"/>
        <w:rPr>
          <w:sz w:val="24"/>
          <w:szCs w:val="24"/>
          <w:rtl/>
          <w:lang w:bidi="ar-LB"/>
        </w:rPr>
      </w:pP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>12.</w:t>
      </w:r>
      <w:r w:rsidRPr="00C64E6B">
        <w:rPr>
          <w:rFonts w:ascii="Times New (W1)" w:hAnsi="Times New (W1)" w:cs="David" w:hint="cs"/>
          <w:spacing w:val="4"/>
          <w:sz w:val="24"/>
          <w:szCs w:val="24"/>
          <w:rtl/>
        </w:rPr>
        <w:tab/>
      </w:r>
      <w:r w:rsidR="00DF1618" w:rsidRPr="00C64E6B">
        <w:rPr>
          <w:rFonts w:hint="cs"/>
          <w:sz w:val="24"/>
          <w:szCs w:val="24"/>
          <w:rtl/>
          <w:lang w:bidi="ar-LB"/>
        </w:rPr>
        <w:t xml:space="preserve">في حالة وجود تناقض بين تعليمات هذا الإعلان وبين تعليمات مستندات </w:t>
      </w:r>
      <w:proofErr w:type="gramStart"/>
      <w:r w:rsidR="00DF1618" w:rsidRPr="00C64E6B">
        <w:rPr>
          <w:rFonts w:hint="cs"/>
          <w:sz w:val="24"/>
          <w:szCs w:val="24"/>
          <w:rtl/>
          <w:lang w:bidi="ar-LB"/>
        </w:rPr>
        <w:t>المناقصة ،</w:t>
      </w:r>
      <w:proofErr w:type="gramEnd"/>
      <w:r w:rsidR="00DF1618" w:rsidRPr="00C64E6B">
        <w:rPr>
          <w:rFonts w:hint="cs"/>
          <w:sz w:val="24"/>
          <w:szCs w:val="24"/>
          <w:rtl/>
          <w:lang w:bidi="ar-LB"/>
        </w:rPr>
        <w:t xml:space="preserve"> مستندات المناقصة هي الملزمة</w:t>
      </w:r>
      <w:r w:rsidR="0040400B" w:rsidRPr="00C64E6B">
        <w:rPr>
          <w:rFonts w:hint="cs"/>
          <w:sz w:val="24"/>
          <w:szCs w:val="24"/>
          <w:rtl/>
          <w:lang w:bidi="ar-LB"/>
        </w:rPr>
        <w:t xml:space="preserve">. </w:t>
      </w:r>
    </w:p>
    <w:p w:rsidR="00440525" w:rsidRPr="00C64E6B" w:rsidRDefault="00440525" w:rsidP="00440525">
      <w:pPr>
        <w:spacing w:after="60" w:line="312" w:lineRule="auto"/>
        <w:ind w:left="206" w:hanging="176"/>
        <w:jc w:val="both"/>
        <w:rPr>
          <w:rFonts w:cs="David"/>
          <w:sz w:val="24"/>
          <w:szCs w:val="24"/>
          <w:rtl/>
        </w:rPr>
      </w:pPr>
    </w:p>
    <w:p w:rsidR="00440525" w:rsidRPr="00C64E6B" w:rsidRDefault="00440525" w:rsidP="000F2B5D">
      <w:pPr>
        <w:spacing w:line="312" w:lineRule="auto"/>
        <w:ind w:firstLine="5063"/>
        <w:jc w:val="center"/>
        <w:rPr>
          <w:rFonts w:cs="David"/>
          <w:b/>
          <w:bCs/>
          <w:sz w:val="24"/>
          <w:szCs w:val="24"/>
          <w:rtl/>
        </w:rPr>
      </w:pPr>
      <w:r w:rsidRPr="00C64E6B">
        <w:rPr>
          <w:rFonts w:cs="David" w:hint="cs"/>
          <w:sz w:val="24"/>
          <w:szCs w:val="24"/>
          <w:rtl/>
        </w:rPr>
        <w:t xml:space="preserve">                                                                                           </w:t>
      </w:r>
      <w:r w:rsidRPr="00C64E6B">
        <w:rPr>
          <w:rFonts w:cs="David" w:hint="cs"/>
          <w:b/>
          <w:bCs/>
          <w:sz w:val="24"/>
          <w:szCs w:val="24"/>
          <w:rtl/>
        </w:rPr>
        <w:t xml:space="preserve">  </w:t>
      </w:r>
      <w:r w:rsidRPr="00C64E6B">
        <w:rPr>
          <w:rFonts w:cs="David" w:hint="cs"/>
          <w:b/>
          <w:bCs/>
          <w:sz w:val="24"/>
          <w:szCs w:val="24"/>
          <w:rtl/>
        </w:rPr>
        <w:tab/>
      </w:r>
      <w:r w:rsidRPr="00C64E6B">
        <w:rPr>
          <w:rFonts w:cs="David" w:hint="cs"/>
          <w:b/>
          <w:bCs/>
          <w:sz w:val="24"/>
          <w:szCs w:val="24"/>
          <w:rtl/>
        </w:rPr>
        <w:tab/>
      </w:r>
      <w:r w:rsidRPr="00C64E6B">
        <w:rPr>
          <w:rFonts w:cs="David" w:hint="cs"/>
          <w:b/>
          <w:bCs/>
          <w:sz w:val="24"/>
          <w:szCs w:val="24"/>
          <w:rtl/>
        </w:rPr>
        <w:tab/>
      </w:r>
      <w:r w:rsidRPr="00C64E6B">
        <w:rPr>
          <w:rFonts w:cs="David" w:hint="cs"/>
          <w:b/>
          <w:bCs/>
          <w:sz w:val="24"/>
          <w:szCs w:val="24"/>
          <w:rtl/>
        </w:rPr>
        <w:tab/>
      </w:r>
      <w:r w:rsidRPr="00C64E6B">
        <w:rPr>
          <w:rFonts w:cs="David" w:hint="cs"/>
          <w:b/>
          <w:bCs/>
          <w:sz w:val="24"/>
          <w:szCs w:val="24"/>
          <w:rtl/>
        </w:rPr>
        <w:tab/>
      </w:r>
      <w:r w:rsidRPr="00C64E6B">
        <w:rPr>
          <w:rFonts w:cs="David" w:hint="cs"/>
          <w:b/>
          <w:bCs/>
          <w:sz w:val="24"/>
          <w:szCs w:val="24"/>
          <w:rtl/>
        </w:rPr>
        <w:tab/>
      </w:r>
      <w:r w:rsidRPr="00C64E6B">
        <w:rPr>
          <w:rFonts w:cs="David" w:hint="cs"/>
          <w:b/>
          <w:bCs/>
          <w:sz w:val="24"/>
          <w:szCs w:val="24"/>
          <w:rtl/>
        </w:rPr>
        <w:tab/>
      </w:r>
    </w:p>
    <w:bookmarkEnd w:id="0"/>
    <w:p w:rsidR="00440525" w:rsidRPr="00C64E6B" w:rsidRDefault="00440525" w:rsidP="001147AC">
      <w:pPr>
        <w:jc w:val="right"/>
        <w:rPr>
          <w:sz w:val="24"/>
          <w:szCs w:val="24"/>
        </w:rPr>
      </w:pPr>
    </w:p>
    <w:sectPr w:rsidR="00440525" w:rsidRPr="00C64E6B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685F" w:rsidRDefault="0053685F" w:rsidP="006C4259">
      <w:pPr>
        <w:spacing w:after="0" w:line="240" w:lineRule="auto"/>
      </w:pPr>
      <w:r>
        <w:separator/>
      </w:r>
    </w:p>
  </w:endnote>
  <w:endnote w:type="continuationSeparator" w:id="0">
    <w:p w:rsidR="0053685F" w:rsidRDefault="0053685F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685F" w:rsidRDefault="0053685F" w:rsidP="006C4259">
      <w:pPr>
        <w:spacing w:after="0" w:line="240" w:lineRule="auto"/>
      </w:pPr>
      <w:r>
        <w:separator/>
      </w:r>
    </w:p>
  </w:footnote>
  <w:footnote w:type="continuationSeparator" w:id="0">
    <w:p w:rsidR="0053685F" w:rsidRDefault="0053685F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D08A5" w:rsidRDefault="006D08A5" w:rsidP="006C4259">
    <w:pPr>
      <w:pStyle w:val="a3"/>
      <w:jc w:val="center"/>
      <w:rPr>
        <w:sz w:val="28"/>
        <w:szCs w:val="28"/>
      </w:rPr>
    </w:pPr>
  </w:p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D08A5" w:rsidRDefault="006D08A5" w:rsidP="006D08A5">
    <w:pPr>
      <w:pStyle w:val="a3"/>
      <w:jc w:val="center"/>
      <w:rPr>
        <w:sz w:val="28"/>
        <w:szCs w:val="28"/>
        <w:rtl/>
        <w:lang w:bidi="ar-LB"/>
      </w:rPr>
    </w:pPr>
    <w:r>
      <w:rPr>
        <w:rFonts w:hint="cs"/>
        <w:sz w:val="28"/>
        <w:szCs w:val="28"/>
        <w:rtl/>
        <w:lang w:bidi="ar-LB"/>
      </w:rPr>
      <w:t xml:space="preserve">سلطة الضرائب في إسرائيل </w:t>
    </w:r>
  </w:p>
  <w:p w:rsidR="009B34E4" w:rsidRDefault="009B34E4" w:rsidP="006C4259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ضريبة الدخل وضريبة الأراضي </w:t>
    </w:r>
  </w:p>
  <w:p w:rsidR="009B34E4" w:rsidRDefault="009B34E4" w:rsidP="006C4259">
    <w:pPr>
      <w:pStyle w:val="a3"/>
      <w:jc w:val="center"/>
      <w:rPr>
        <w:rFonts w:ascii="Times New Roman" w:hAnsi="Times New Roman"/>
        <w:bCs/>
        <w:color w:val="0158A8"/>
        <w:sz w:val="32"/>
        <w:szCs w:val="28"/>
        <w:rtl/>
        <w:lang w:bidi="ar-LB"/>
      </w:rPr>
    </w:pPr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فرع المشتريات </w:t>
    </w:r>
    <w:proofErr w:type="spellStart"/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>،</w:t>
    </w:r>
    <w:proofErr w:type="spellEnd"/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 العقارات </w:t>
    </w:r>
    <w:proofErr w:type="spellStart"/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>واللوجيستيكا</w:t>
    </w:r>
    <w:proofErr w:type="spellEnd"/>
    <w:r>
      <w:rPr>
        <w:rFonts w:ascii="Times New Roman" w:hAnsi="Times New Roman" w:hint="cs"/>
        <w:bCs/>
        <w:color w:val="0158A8"/>
        <w:sz w:val="32"/>
        <w:szCs w:val="28"/>
        <w:rtl/>
        <w:lang w:bidi="ar-LB"/>
      </w:rPr>
      <w:t xml:space="preserve"> 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3525806"/>
    <w:multiLevelType w:val="hybridMultilevel"/>
    <w:tmpl w:val="8B76D840"/>
    <w:lvl w:ilvl="0" w:tplc="C56441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C374B252">
      <w:numFmt w:val="none"/>
      <w:lvlText w:val=""/>
      <w:lvlJc w:val="left"/>
      <w:pPr>
        <w:tabs>
          <w:tab w:val="num" w:pos="360"/>
        </w:tabs>
      </w:pPr>
    </w:lvl>
    <w:lvl w:ilvl="2" w:tplc="8B70CC3C">
      <w:numFmt w:val="none"/>
      <w:lvlText w:val=""/>
      <w:lvlJc w:val="left"/>
      <w:pPr>
        <w:tabs>
          <w:tab w:val="num" w:pos="360"/>
        </w:tabs>
      </w:pPr>
    </w:lvl>
    <w:lvl w:ilvl="3" w:tplc="D1F8D0FA">
      <w:numFmt w:val="none"/>
      <w:lvlText w:val=""/>
      <w:lvlJc w:val="left"/>
      <w:pPr>
        <w:tabs>
          <w:tab w:val="num" w:pos="360"/>
        </w:tabs>
      </w:pPr>
    </w:lvl>
    <w:lvl w:ilvl="4" w:tplc="840EB066">
      <w:numFmt w:val="none"/>
      <w:lvlText w:val=""/>
      <w:lvlJc w:val="left"/>
      <w:pPr>
        <w:tabs>
          <w:tab w:val="num" w:pos="360"/>
        </w:tabs>
      </w:pPr>
    </w:lvl>
    <w:lvl w:ilvl="5" w:tplc="C30E88EA">
      <w:numFmt w:val="none"/>
      <w:lvlText w:val=""/>
      <w:lvlJc w:val="left"/>
      <w:pPr>
        <w:tabs>
          <w:tab w:val="num" w:pos="360"/>
        </w:tabs>
      </w:pPr>
    </w:lvl>
    <w:lvl w:ilvl="6" w:tplc="ECB810E0">
      <w:numFmt w:val="none"/>
      <w:lvlText w:val=""/>
      <w:lvlJc w:val="left"/>
      <w:pPr>
        <w:tabs>
          <w:tab w:val="num" w:pos="360"/>
        </w:tabs>
      </w:pPr>
    </w:lvl>
    <w:lvl w:ilvl="7" w:tplc="DBD2B244">
      <w:numFmt w:val="none"/>
      <w:lvlText w:val=""/>
      <w:lvlJc w:val="left"/>
      <w:pPr>
        <w:tabs>
          <w:tab w:val="num" w:pos="360"/>
        </w:tabs>
      </w:pPr>
    </w:lvl>
    <w:lvl w:ilvl="8" w:tplc="6EE8154A">
      <w:numFmt w:val="none"/>
      <w:lvlText w:val=""/>
      <w:lvlJc w:val="left"/>
      <w:pPr>
        <w:tabs>
          <w:tab w:val="num" w:pos="360"/>
        </w:tabs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07EBC"/>
    <w:rsid w:val="00044982"/>
    <w:rsid w:val="000F2B5D"/>
    <w:rsid w:val="001147AC"/>
    <w:rsid w:val="00151BE9"/>
    <w:rsid w:val="00171234"/>
    <w:rsid w:val="0019796E"/>
    <w:rsid w:val="001D760D"/>
    <w:rsid w:val="00256A0D"/>
    <w:rsid w:val="002A1500"/>
    <w:rsid w:val="00301E29"/>
    <w:rsid w:val="003D30D9"/>
    <w:rsid w:val="003F7AAA"/>
    <w:rsid w:val="0040400B"/>
    <w:rsid w:val="00440525"/>
    <w:rsid w:val="004C5A7E"/>
    <w:rsid w:val="0053685F"/>
    <w:rsid w:val="00537A14"/>
    <w:rsid w:val="005A52B1"/>
    <w:rsid w:val="005A6F12"/>
    <w:rsid w:val="005D49C1"/>
    <w:rsid w:val="005E4A97"/>
    <w:rsid w:val="00660124"/>
    <w:rsid w:val="006A2A5E"/>
    <w:rsid w:val="006C4259"/>
    <w:rsid w:val="006D08A5"/>
    <w:rsid w:val="006E2CFF"/>
    <w:rsid w:val="007203E4"/>
    <w:rsid w:val="007B01E0"/>
    <w:rsid w:val="008037A8"/>
    <w:rsid w:val="00807E9F"/>
    <w:rsid w:val="00837166"/>
    <w:rsid w:val="008C4FE4"/>
    <w:rsid w:val="009B0A63"/>
    <w:rsid w:val="009B34E4"/>
    <w:rsid w:val="00AF5AF0"/>
    <w:rsid w:val="00B21CDA"/>
    <w:rsid w:val="00B32D44"/>
    <w:rsid w:val="00BC51EA"/>
    <w:rsid w:val="00C24445"/>
    <w:rsid w:val="00C31C45"/>
    <w:rsid w:val="00C64D29"/>
    <w:rsid w:val="00C64E6B"/>
    <w:rsid w:val="00CA6409"/>
    <w:rsid w:val="00D43EE2"/>
    <w:rsid w:val="00DD0701"/>
    <w:rsid w:val="00DD2FF3"/>
    <w:rsid w:val="00DF1618"/>
    <w:rsid w:val="00E37A50"/>
    <w:rsid w:val="00EA1800"/>
    <w:rsid w:val="00EE2997"/>
    <w:rsid w:val="00F17EAF"/>
    <w:rsid w:val="00F861A3"/>
    <w:rsid w:val="00FA5387"/>
    <w:rsid w:val="00FC15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C4259"/>
  </w:style>
  <w:style w:type="paragraph" w:styleId="a5">
    <w:name w:val="footer"/>
    <w:basedOn w:val="a"/>
    <w:link w:val="a6"/>
    <w:uiPriority w:val="99"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2015-12-06T13:39:01+00:00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תהילה רקח</DisplayName>
        <AccountId>2823</AccountId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2015-12-05T22:00:00+00:00</ReceiptDocDate>
    <TreatmentTypeStatus xmlns="c41a857b-356f-4aae-bddb-d11239d91bf5">6</TreatmentTypeStatus>
    <ShareWithText xmlns="c41a857b-356f-4aae-bddb-d11239d91bf5">תהילה רקח</ShareWithText>
    <TiedsDoc xmlns="c41a857b-356f-4aae-bddb-d11239d91bf5" xsi:nil="true"/>
    <RecipientTitle xmlns="c41a857b-356f-4aae-bddb-d11239d91bf5">נוסח פרסום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72f82a7e-8c2b-4ff5-8b83-1113ccb9eece</CustomGuid>
    <support xmlns="c41a857b-356f-4aae-bddb-d11239d91bf5">المرجع </support>
    <DocDate xmlns="c41a857b-356f-4aae-bddb-d11239d91bf5">2015-12-05T22:00:00+00:00</DocDate>
    <TikId xmlns="c41a857b-356f-4aae-bddb-d11239d91bf5" xsi:nil="true"/>
    <ReceiptMethodDoc xmlns="c41a857b-356f-4aae-bddb-d11239d91bf5">9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AD19D23-5CC6-438C-8E4F-59B0EEC37D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metadata/properties"/>
    <ds:schemaRef ds:uri="c41a857b-356f-4aae-bddb-d11239d91bf5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393</Words>
  <Characters>1970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נוסח פרסום 715 לאספקת כוסות חד פעמיים </vt:lpstr>
    </vt:vector>
  </TitlesOfParts>
  <Company>Shaam Information Systems</Company>
  <LinksUpToDate>false</LinksUpToDate>
  <CharactersWithSpaces>2359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פרסום 715 לאספקת כוסות חד פעמיים</dc:title>
  <dc:creator>mr52</dc:creator>
  <cp:lastModifiedBy>AdinaAs</cp:lastModifiedBy>
  <cp:revision>2</cp:revision>
  <dcterms:created xsi:type="dcterms:W3CDTF">2015-12-10T07:11:00Z</dcterms:created>
  <dcterms:modified xsi:type="dcterms:W3CDTF">2015-12-10T07:11:00Z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